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r w:rsidRPr="00494979">
        <w:rPr>
          <w:rFonts w:ascii="Times New Roman" w:hAnsi="Times New Roman" w:cs="Times New Roman"/>
          <w:b/>
          <w:bCs/>
          <w:lang w:val="ru-RU"/>
        </w:rPr>
        <w:t xml:space="preserve">Сатып алуу предмети: </w:t>
      </w:r>
      <w:r w:rsidR="00E74088" w:rsidRPr="00E74088">
        <w:rPr>
          <w:rFonts w:ascii="Times New Roman" w:hAnsi="Times New Roman" w:cs="Times New Roman"/>
          <w:b/>
          <w:bCs/>
          <w:lang w:val="ru-RU"/>
        </w:rPr>
        <w:t>Кернди геотехникалык документтештирүү боюнча кызмат көрсөтүү (сервис-келишимдин негизинде).</w:t>
      </w:r>
    </w:p>
    <w:p w14:paraId="04837058" w14:textId="46938DB7" w:rsidR="0066740B" w:rsidRDefault="0066740B" w:rsidP="00B56482">
      <w:pPr>
        <w:rPr>
          <w:rFonts w:ascii="Times New Roman" w:hAnsi="Times New Roman" w:cs="Times New Roman"/>
          <w:b/>
          <w:bCs/>
          <w:lang w:val="ru-RU"/>
        </w:rPr>
      </w:pPr>
      <w:r w:rsidRPr="00494979">
        <w:rPr>
          <w:rFonts w:ascii="Times New Roman" w:hAnsi="Times New Roman" w:cs="Times New Roman"/>
          <w:b/>
          <w:bCs/>
          <w:lang w:val="ru-RU"/>
        </w:rPr>
        <w:t>Документтерди тапшыруу акыркы мөөнөтү:</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077F1D">
        <w:rPr>
          <w:rFonts w:ascii="Times New Roman" w:hAnsi="Times New Roman" w:cs="Times New Roman"/>
          <w:b/>
          <w:bCs/>
          <w:lang w:val="ru-RU"/>
        </w:rPr>
        <w:t>11</w:t>
      </w:r>
      <w:r w:rsidR="00AE2EFD">
        <w:rPr>
          <w:rFonts w:ascii="Times New Roman" w:hAnsi="Times New Roman" w:cs="Times New Roman"/>
          <w:b/>
          <w:bCs/>
          <w:lang w:val="ru-RU"/>
        </w:rPr>
        <w:t xml:space="preserve"> </w:t>
      </w:r>
      <w:r w:rsidR="00077F1D">
        <w:rPr>
          <w:rFonts w:ascii="Times New Roman" w:hAnsi="Times New Roman" w:cs="Times New Roman"/>
          <w:b/>
          <w:bCs/>
          <w:lang w:val="ru-RU"/>
        </w:rPr>
        <w:t>август</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саат 1</w:t>
      </w:r>
      <w:r w:rsidR="00FD2175" w:rsidRPr="00FD2175">
        <w:rPr>
          <w:rFonts w:ascii="Times New Roman" w:hAnsi="Times New Roman" w:cs="Times New Roman"/>
          <w:b/>
          <w:bCs/>
          <w:lang w:val="ru-RU"/>
        </w:rPr>
        <w:t>5</w:t>
      </w:r>
      <w:r w:rsidRPr="00494979">
        <w:rPr>
          <w:rFonts w:ascii="Times New Roman" w:hAnsi="Times New Roman" w:cs="Times New Roman"/>
          <w:b/>
          <w:bCs/>
          <w:lang w:val="ru-RU"/>
        </w:rPr>
        <w:t>:00 (Бишкек убактысы боюнча)</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Керндин геотехникалык документтештирүү боюнча кызмат көрсөтүү</w:t>
      </w:r>
    </w:p>
    <w:p w14:paraId="0166C233" w14:textId="77777777" w:rsidR="0066740B" w:rsidRPr="00494979" w:rsidRDefault="0066740B" w:rsidP="003619F9">
      <w:pPr>
        <w:spacing w:after="0"/>
        <w:rPr>
          <w:rFonts w:ascii="Times New Roman" w:hAnsi="Times New Roman" w:cs="Times New Roman"/>
          <w:b/>
          <w:bCs/>
        </w:rPr>
      </w:pPr>
      <w:r w:rsidRPr="00494979">
        <w:rPr>
          <w:rFonts w:ascii="Times New Roman" w:hAnsi="Times New Roman" w:cs="Times New Roman"/>
          <w:b/>
          <w:bCs/>
        </w:rPr>
        <w:t>Документтерди тапшыруу талаптары</w:t>
      </w:r>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r w:rsidRPr="003A6744">
        <w:rPr>
          <w:rFonts w:ascii="Times New Roman" w:hAnsi="Times New Roman" w:cs="Times New Roman"/>
          <w:lang w:val="ru-RU"/>
        </w:rPr>
        <w:t xml:space="preserve">Бардык документтер </w:t>
      </w:r>
      <w:r w:rsidRPr="003A6744">
        <w:rPr>
          <w:rFonts w:ascii="Times New Roman" w:hAnsi="Times New Roman" w:cs="Times New Roman"/>
        </w:rPr>
        <w:t>PDF</w:t>
      </w:r>
      <w:r w:rsidRPr="003A6744">
        <w:rPr>
          <w:rFonts w:ascii="Times New Roman" w:hAnsi="Times New Roman" w:cs="Times New Roman"/>
          <w:lang w:val="ru-RU"/>
        </w:rPr>
        <w:t xml:space="preserve"> форматында жана орус тилинде берилет.</w:t>
      </w:r>
    </w:p>
    <w:p w14:paraId="28304728" w14:textId="612F0D9A" w:rsidR="0066740B" w:rsidRPr="00494979" w:rsidRDefault="0066740B" w:rsidP="00E647A0">
      <w:pPr>
        <w:spacing w:after="0"/>
        <w:ind w:left="720"/>
        <w:rPr>
          <w:rFonts w:ascii="Times New Roman" w:hAnsi="Times New Roman" w:cs="Times New Roman"/>
          <w:lang w:val="ru-RU"/>
        </w:rPr>
      </w:pPr>
      <w:r w:rsidRPr="00494979">
        <w:rPr>
          <w:rFonts w:ascii="Times New Roman" w:hAnsi="Times New Roman" w:cs="Times New Roman"/>
          <w:lang w:val="ru-RU"/>
        </w:rPr>
        <w:t xml:space="preserve">Электрондук почта дареги: </w:t>
      </w:r>
      <w:r w:rsidR="009711D3" w:rsidRPr="000942CF">
        <w:rPr>
          <w:rFonts w:ascii="Times New Roman" w:hAnsi="Times New Roman" w:cs="Times New Roman"/>
          <w:b/>
          <w:bCs/>
          <w:u w:val="single"/>
          <w:lang w:val="ru-RU"/>
        </w:rPr>
        <w:t>geoservice2026@kumtor.kg</w:t>
      </w:r>
      <w:r w:rsidR="007479E6" w:rsidRPr="00494979">
        <w:rPr>
          <w:rStyle w:val="ypks7kbdpwfgdykd3qb9"/>
          <w:b/>
          <w:bCs/>
          <w:lang w:val="ru-RU"/>
        </w:rPr>
        <w:t xml:space="preserve"> </w:t>
      </w:r>
      <w:r w:rsidR="007479E6" w:rsidRPr="00494979">
        <w:rPr>
          <w:rFonts w:ascii="Times New Roman" w:hAnsi="Times New Roman" w:cs="Times New Roman"/>
          <w:b/>
          <w:bCs/>
          <w:lang w:val="ru-RU"/>
        </w:rPr>
        <w:t xml:space="preserve"> 2026-жылдын</w:t>
      </w:r>
      <w:r w:rsidR="00D36D88">
        <w:rPr>
          <w:rFonts w:ascii="Times New Roman" w:hAnsi="Times New Roman" w:cs="Times New Roman"/>
          <w:b/>
          <w:bCs/>
          <w:lang w:val="ru-RU"/>
        </w:rPr>
        <w:t xml:space="preserve"> </w:t>
      </w:r>
      <w:r w:rsidR="00326B18">
        <w:rPr>
          <w:rFonts w:ascii="Times New Roman" w:hAnsi="Times New Roman" w:cs="Times New Roman"/>
          <w:b/>
          <w:bCs/>
          <w:lang w:val="ru-RU"/>
        </w:rPr>
        <w:t>11</w:t>
      </w:r>
      <w:r w:rsidR="006F494A">
        <w:rPr>
          <w:rFonts w:ascii="Times New Roman" w:hAnsi="Times New Roman" w:cs="Times New Roman"/>
          <w:b/>
          <w:bCs/>
          <w:lang w:val="ru-RU"/>
        </w:rPr>
        <w:t xml:space="preserve"> </w:t>
      </w:r>
      <w:r w:rsidR="00326B18">
        <w:rPr>
          <w:rFonts w:ascii="Times New Roman" w:hAnsi="Times New Roman" w:cs="Times New Roman"/>
          <w:b/>
          <w:bCs/>
          <w:lang w:val="ru-RU"/>
        </w:rPr>
        <w:t>август</w:t>
      </w:r>
      <w:r w:rsidR="007479E6" w:rsidRPr="00494979">
        <w:rPr>
          <w:rFonts w:ascii="Times New Roman" w:hAnsi="Times New Roman" w:cs="Times New Roman"/>
          <w:b/>
          <w:bCs/>
          <w:lang w:val="ru-RU"/>
        </w:rPr>
        <w:t>, саат 1</w:t>
      </w:r>
      <w:r w:rsidR="00FD2175" w:rsidRPr="00FD2175">
        <w:rPr>
          <w:rFonts w:ascii="Times New Roman" w:hAnsi="Times New Roman" w:cs="Times New Roman"/>
          <w:b/>
          <w:bCs/>
          <w:lang w:val="ru-RU"/>
        </w:rPr>
        <w:t>5</w:t>
      </w:r>
      <w:r w:rsidR="007479E6" w:rsidRPr="00494979">
        <w:rPr>
          <w:rFonts w:ascii="Times New Roman" w:hAnsi="Times New Roman" w:cs="Times New Roman"/>
          <w:b/>
          <w:bCs/>
          <w:lang w:val="ru-RU"/>
        </w:rPr>
        <w:t xml:space="preserve">:00 (Бишкек убактысы боюнча)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каттын көлөмү 25 </w:t>
      </w:r>
      <w:r w:rsidRPr="00494979">
        <w:rPr>
          <w:rFonts w:ascii="Times New Roman" w:hAnsi="Times New Roman" w:cs="Times New Roman"/>
        </w:rPr>
        <w:t>MB</w:t>
      </w:r>
      <w:r w:rsidRPr="00494979">
        <w:rPr>
          <w:rFonts w:ascii="Times New Roman" w:hAnsi="Times New Roman" w:cs="Times New Roman"/>
          <w:lang w:val="ru-RU"/>
        </w:rPr>
        <w:t xml:space="preserve"> ашпоого тийиш.</w:t>
      </w:r>
    </w:p>
    <w:p w14:paraId="3EF52CDB" w14:textId="77777777" w:rsidR="003B08C6" w:rsidRPr="00E647A0" w:rsidRDefault="003B08C6" w:rsidP="003B08C6">
      <w:pPr>
        <w:ind w:left="360"/>
        <w:rPr>
          <w:rFonts w:ascii="Times New Roman" w:hAnsi="Times New Roman" w:cs="Times New Roman"/>
          <w:lang w:val="ru-RU"/>
        </w:rPr>
      </w:pPr>
      <w:r w:rsidRPr="00E647A0">
        <w:rPr>
          <w:rFonts w:ascii="Times New Roman" w:hAnsi="Times New Roman" w:cs="Times New Roman"/>
          <w:b/>
          <w:bCs/>
          <w:lang w:val="ru-RU"/>
        </w:rPr>
        <w:t>Тапшырууга зарыл документтер:</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№1 тиркеме — Адалдык декларациясы жана коррупцияга каршы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№2 тиркеме — Конкурс өтүнүчүн кепилдеген декларация</w:t>
      </w:r>
    </w:p>
    <w:p w14:paraId="7F66D0E6"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Катышуучунун анкета (№3 тиркеме)</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3-тиркемеде документтердин пакети кайсы кызматка берилип жатканын сөзсүз көрсөтүү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ID-картанын скан көчүрмөсү</w:t>
      </w:r>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ИП күбөлүгү (болсо) жана салык карызы жоктугу тууралуу маалымкат</w:t>
      </w:r>
    </w:p>
    <w:p w14:paraId="49D89BD7"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Соттолбогондугу тууралуу маалымкат</w:t>
      </w:r>
    </w:p>
    <w:p w14:paraId="15DF594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Кызмат багыты боюнча күбөлүк</w:t>
      </w:r>
    </w:p>
    <w:p w14:paraId="5B31A4C6" w14:textId="0803991A"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Квалификацияны тастыктаган сертификаттар</w:t>
      </w:r>
    </w:p>
    <w:p w14:paraId="51B1787B" w14:textId="77777777" w:rsidR="003B08C6" w:rsidRPr="00494979" w:rsidRDefault="003B08C6" w:rsidP="003B08C6">
      <w:pPr>
        <w:spacing w:after="0"/>
        <w:ind w:left="360"/>
        <w:rPr>
          <w:rFonts w:ascii="Times New Roman" w:hAnsi="Times New Roman" w:cs="Times New Roman"/>
          <w:b/>
          <w:bCs/>
          <w:lang w:val="ru-RU"/>
        </w:rPr>
      </w:pPr>
      <w:r w:rsidRPr="00494979">
        <w:rPr>
          <w:rFonts w:ascii="Times New Roman" w:hAnsi="Times New Roman" w:cs="Times New Roman"/>
          <w:b/>
          <w:bCs/>
          <w:lang w:val="ru-RU"/>
        </w:rPr>
        <w:t>Тапшыруу форматы</w:t>
      </w:r>
    </w:p>
    <w:p w14:paraId="2067D4B0" w14:textId="77777777" w:rsidR="003B08C6" w:rsidRPr="00494979" w:rsidRDefault="003B08C6" w:rsidP="003B08C6">
      <w:pPr>
        <w:spacing w:after="0"/>
        <w:ind w:left="360"/>
        <w:rPr>
          <w:rFonts w:ascii="Times New Roman" w:hAnsi="Times New Roman" w:cs="Times New Roman"/>
          <w:lang w:val="ru-RU"/>
        </w:rPr>
      </w:pPr>
      <w:r w:rsidRPr="00494979">
        <w:rPr>
          <w:rFonts w:ascii="Times New Roman" w:hAnsi="Times New Roman" w:cs="Times New Roman"/>
          <w:lang w:val="ru-RU"/>
        </w:rPr>
        <w:t xml:space="preserve">Документтер </w:t>
      </w:r>
      <w:r w:rsidRPr="00494979">
        <w:rPr>
          <w:rFonts w:ascii="Times New Roman" w:hAnsi="Times New Roman" w:cs="Times New Roman"/>
          <w:b/>
          <w:bCs/>
          <w:lang w:val="ru-RU"/>
        </w:rPr>
        <w:t>эки пакетте бир убакта</w:t>
      </w:r>
      <w:r w:rsidRPr="00494979">
        <w:rPr>
          <w:rFonts w:ascii="Times New Roman" w:hAnsi="Times New Roman" w:cs="Times New Roman"/>
          <w:lang w:val="ru-RU"/>
        </w:rPr>
        <w:t xml:space="preserve"> тапшырылат:</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квалификациялык жана техникалык сунуш (парольсуз)</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коммерциялык сунуш (1 сааттык бааны көрсөтүү керек, документ парол менен корголгон; пароль заказчынын суроосу боюнча берилет)</w:t>
      </w:r>
    </w:p>
    <w:p w14:paraId="69ADE432" w14:textId="77777777" w:rsidR="000A4C54" w:rsidRPr="00494979" w:rsidRDefault="000A4C54" w:rsidP="000A4C54">
      <w:pPr>
        <w:spacing w:after="0"/>
        <w:ind w:left="360"/>
        <w:rPr>
          <w:rFonts w:ascii="Times New Roman" w:hAnsi="Times New Roman" w:cs="Times New Roman"/>
          <w:b/>
          <w:bCs/>
        </w:rPr>
      </w:pPr>
      <w:r w:rsidRPr="00494979">
        <w:rPr>
          <w:rFonts w:ascii="Times New Roman" w:hAnsi="Times New Roman" w:cs="Times New Roman"/>
          <w:b/>
          <w:bCs/>
        </w:rPr>
        <w:t>Кошумча маалымат</w:t>
      </w:r>
    </w:p>
    <w:p w14:paraId="4F184E9F" w14:textId="07053BF5"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 xml:space="preserve">Суроолорду </w:t>
      </w:r>
      <w:hyperlink r:id="rId5" w:history="1">
        <w:r w:rsidR="00FD2175" w:rsidRPr="006C4DB3">
          <w:rPr>
            <w:rStyle w:val="ac"/>
          </w:rPr>
          <w:t xml:space="preserve"> </w:t>
        </w:r>
        <w:r w:rsidR="00FD2175" w:rsidRPr="006C4DB3">
          <w:rPr>
            <w:rStyle w:val="ac"/>
            <w:rFonts w:ascii="Times New Roman" w:hAnsi="Times New Roman" w:cs="Times New Roman"/>
          </w:rPr>
          <w:t>Adilet.Turganbaev@kumtor.kg</w:t>
        </w:r>
      </w:hyperlink>
      <w:r w:rsidR="00B43370" w:rsidRPr="00B43370">
        <w:rPr>
          <w:rFonts w:ascii="Times New Roman" w:hAnsi="Times New Roman" w:cs="Times New Roman"/>
        </w:rPr>
        <w:t xml:space="preserve">  </w:t>
      </w:r>
      <w:r w:rsidRPr="00494979">
        <w:rPr>
          <w:rFonts w:ascii="Times New Roman" w:hAnsi="Times New Roman" w:cs="Times New Roman"/>
        </w:rPr>
        <w:t>дарегине акыркы мөөнөттөн 3 жумуш күн мурун жөнөтүңүз.</w:t>
      </w:r>
    </w:p>
    <w:p w14:paraId="728CF849"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Заказчик талаптарга жооп бербеген арыздарды четке кагуу укугун сактап калат.</w:t>
      </w:r>
    </w:p>
    <w:p w14:paraId="251DF026"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Мөөнөт узартылса, маалымат https://www.kumtor.kg/ru/ сайтында жарыяланат.</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r w:rsidRPr="00494979">
        <w:rPr>
          <w:rFonts w:ascii="Times New Roman" w:hAnsi="Times New Roman" w:cs="Times New Roman"/>
          <w:b/>
          <w:bCs/>
          <w:lang w:val="ru-RU"/>
        </w:rPr>
        <w:t>Катышуучулар документтерди эки өзүнчө пакетте беришет, бул учурда эки пакет тең жогорудагы почтага бир убакта берилет:</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159EEC8"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w:t>
      </w:r>
      <w:r w:rsidR="00FD2175" w:rsidRPr="00077F1D">
        <w:rPr>
          <w:rStyle w:val="ac"/>
          <w:rFonts w:ascii="Times New Roman" w:hAnsi="Times New Roman" w:cs="Times New Roman"/>
          <w:lang w:val="ky-KG"/>
        </w:rPr>
        <w:t>v</w:t>
      </w:r>
      <w:r w:rsidRPr="00AA1907">
        <w:rPr>
          <w:rStyle w:val="ac"/>
          <w:rFonts w:ascii="Times New Roman" w:hAnsi="Times New Roman" w:cs="Times New Roman"/>
          <w:lang w:val="ky-KG"/>
        </w:rPr>
        <w:t>@kumtor.kg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77F1D"/>
    <w:rsid w:val="000A4C54"/>
    <w:rsid w:val="000D766A"/>
    <w:rsid w:val="000E40D1"/>
    <w:rsid w:val="00131B33"/>
    <w:rsid w:val="001952CB"/>
    <w:rsid w:val="002372EA"/>
    <w:rsid w:val="00253FB2"/>
    <w:rsid w:val="002A6A5B"/>
    <w:rsid w:val="00326B18"/>
    <w:rsid w:val="003474E1"/>
    <w:rsid w:val="003619F9"/>
    <w:rsid w:val="003706F9"/>
    <w:rsid w:val="003A6744"/>
    <w:rsid w:val="003B08C6"/>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DC3"/>
    <w:rsid w:val="00907874"/>
    <w:rsid w:val="009434F7"/>
    <w:rsid w:val="00961243"/>
    <w:rsid w:val="0096653A"/>
    <w:rsid w:val="009711D3"/>
    <w:rsid w:val="00973CB7"/>
    <w:rsid w:val="009C1974"/>
    <w:rsid w:val="009C21F5"/>
    <w:rsid w:val="009C78DA"/>
    <w:rsid w:val="00A300A6"/>
    <w:rsid w:val="00A4449C"/>
    <w:rsid w:val="00AA1907"/>
    <w:rsid w:val="00AB6103"/>
    <w:rsid w:val="00AD1E3D"/>
    <w:rsid w:val="00AE2EFD"/>
    <w:rsid w:val="00AF29AC"/>
    <w:rsid w:val="00AF29B5"/>
    <w:rsid w:val="00B17D88"/>
    <w:rsid w:val="00B43370"/>
    <w:rsid w:val="00B56482"/>
    <w:rsid w:val="00C206A1"/>
    <w:rsid w:val="00C40DAE"/>
    <w:rsid w:val="00C6463E"/>
    <w:rsid w:val="00C73A6E"/>
    <w:rsid w:val="00CC0C59"/>
    <w:rsid w:val="00D36D88"/>
    <w:rsid w:val="00D67EB3"/>
    <w:rsid w:val="00DA0F2E"/>
    <w:rsid w:val="00E647A0"/>
    <w:rsid w:val="00E74088"/>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Adilet.Turganbae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Adilet Turganbaev</cp:lastModifiedBy>
  <cp:revision>64</cp:revision>
  <dcterms:created xsi:type="dcterms:W3CDTF">2025-12-05T11:07:00Z</dcterms:created>
  <dcterms:modified xsi:type="dcterms:W3CDTF">2026-07-29T10:14:00Z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